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5841" w:rsidRPr="00227F90" w:rsidRDefault="001A5841">
      <w:pPr>
        <w:rPr>
          <w:rFonts w:ascii="Arial" w:hAnsi="Arial" w:cs="Arial"/>
        </w:rPr>
      </w:pPr>
      <w:r w:rsidRPr="00227F90">
        <w:rPr>
          <w:rFonts w:ascii="Arial" w:hAnsi="Arial" w:cs="Arial"/>
          <w:noProof/>
          <w:lang w:val="en-US" w:eastAsia="zh-CN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50565" w:rsidRPr="00227F90" w:rsidRDefault="00450565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 w:rsidRPr="00227F90">
        <w:rPr>
          <w:rFonts w:ascii="Arial" w:hAnsi="Arial" w:cs="Arial"/>
          <w:sz w:val="36"/>
          <w:szCs w:val="36"/>
        </w:rPr>
        <w:t>The ARRIVE Guidelines Checklist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 w:rsidRPr="00227F90">
        <w:rPr>
          <w:rFonts w:ascii="Arial" w:hAnsi="Arial" w:cs="Arial"/>
          <w:sz w:val="28"/>
          <w:szCs w:val="28"/>
        </w:rPr>
        <w:t>Animal Research: Reporting In Vivo Experiments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 w:rsidRPr="00227F90">
        <w:rPr>
          <w:rFonts w:ascii="Arial" w:hAnsi="Arial" w:cs="Arial"/>
          <w:sz w:val="20"/>
          <w:szCs w:val="20"/>
        </w:rPr>
        <w:t>Carol Kilkenny</w:t>
      </w:r>
      <w:r w:rsidRPr="00227F90">
        <w:rPr>
          <w:rFonts w:ascii="Arial" w:hAnsi="Arial" w:cs="Arial"/>
          <w:sz w:val="20"/>
          <w:szCs w:val="20"/>
          <w:vertAlign w:val="superscript"/>
        </w:rPr>
        <w:t>1</w:t>
      </w:r>
      <w:r w:rsidRPr="00227F90">
        <w:rPr>
          <w:rFonts w:ascii="Arial" w:hAnsi="Arial" w:cs="Arial"/>
          <w:sz w:val="20"/>
          <w:szCs w:val="20"/>
        </w:rPr>
        <w:t>, William J Browne</w:t>
      </w:r>
      <w:r w:rsidRPr="00227F90">
        <w:rPr>
          <w:rFonts w:ascii="Arial" w:hAnsi="Arial" w:cs="Arial"/>
          <w:sz w:val="20"/>
          <w:szCs w:val="20"/>
          <w:vertAlign w:val="superscript"/>
        </w:rPr>
        <w:t>2</w:t>
      </w:r>
      <w:r w:rsidRPr="00227F90">
        <w:rPr>
          <w:rFonts w:ascii="Arial" w:hAnsi="Arial" w:cs="Arial"/>
          <w:sz w:val="20"/>
          <w:szCs w:val="20"/>
        </w:rPr>
        <w:t>, Innes C Cuthill</w:t>
      </w:r>
      <w:r w:rsidRPr="00227F90">
        <w:rPr>
          <w:rFonts w:ascii="Arial" w:hAnsi="Arial" w:cs="Arial"/>
          <w:sz w:val="20"/>
          <w:szCs w:val="20"/>
          <w:vertAlign w:val="superscript"/>
        </w:rPr>
        <w:t>3</w:t>
      </w:r>
      <w:r w:rsidRPr="00227F90">
        <w:rPr>
          <w:rFonts w:ascii="Arial" w:hAnsi="Arial" w:cs="Arial"/>
          <w:sz w:val="20"/>
          <w:szCs w:val="20"/>
        </w:rPr>
        <w:t>, Michael Emerson</w:t>
      </w:r>
      <w:r w:rsidRPr="00227F90">
        <w:rPr>
          <w:rFonts w:ascii="Arial" w:hAnsi="Arial" w:cs="Arial"/>
          <w:sz w:val="20"/>
          <w:szCs w:val="20"/>
          <w:vertAlign w:val="superscript"/>
        </w:rPr>
        <w:t>4</w:t>
      </w:r>
      <w:r w:rsidRPr="00227F90">
        <w:rPr>
          <w:rFonts w:ascii="Arial" w:hAnsi="Arial" w:cs="Arial"/>
          <w:sz w:val="20"/>
          <w:szCs w:val="20"/>
        </w:rPr>
        <w:t xml:space="preserve"> and Douglas G Altman</w:t>
      </w:r>
      <w:r w:rsidRPr="00227F90">
        <w:rPr>
          <w:rFonts w:ascii="Arial" w:hAnsi="Arial" w:cs="Arial"/>
          <w:sz w:val="20"/>
          <w:szCs w:val="20"/>
          <w:vertAlign w:val="superscript"/>
        </w:rPr>
        <w:t>5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 w:rsidRPr="00227F90"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 w:rsidR="001A5841" w:rsidRPr="00227F90" w:rsidRDefault="001A5841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a4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/>
      </w:tblPr>
      <w:tblGrid>
        <w:gridCol w:w="34"/>
        <w:gridCol w:w="1668"/>
        <w:gridCol w:w="708"/>
        <w:gridCol w:w="6096"/>
        <w:gridCol w:w="1417"/>
      </w:tblGrid>
      <w:tr w:rsidR="00DB23D3" w:rsidRPr="00227F90" w:rsidTr="000E31AF">
        <w:tc>
          <w:tcPr>
            <w:tcW w:w="1702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6096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1417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Section/</w:t>
            </w: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br/>
              <w:t>Paragraph</w:t>
            </w:r>
          </w:p>
        </w:tc>
      </w:tr>
      <w:tr w:rsidR="00FE6594" w:rsidRPr="00227F90" w:rsidTr="000E31AF">
        <w:trPr>
          <w:gridBefore w:val="1"/>
          <w:wBefore w:w="34" w:type="dxa"/>
        </w:trPr>
        <w:tc>
          <w:tcPr>
            <w:tcW w:w="8472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:rsidR="00FE6594" w:rsidRPr="00227F90" w:rsidRDefault="00FE659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2900" cy="289105"/>
                  <wp:effectExtent l="0" t="0" r="0" b="0"/>
                  <wp:docPr id="315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</w:tcPr>
          <w:p w:rsidR="00FE6594" w:rsidRPr="00227F90" w:rsidRDefault="00FE6594" w:rsidP="001D1613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Title, Page 1/</w:t>
            </w:r>
            <w:r w:rsidRPr="00792731">
              <w:rPr>
                <w:rFonts w:ascii="Arial" w:hAnsi="Arial" w:cs="Arial"/>
                <w:sz w:val="18"/>
                <w:szCs w:val="18"/>
                <w:lang w:eastAsia="zh-CN"/>
              </w:rPr>
              <w:t xml:space="preserve"> paragraph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1</w:t>
            </w:r>
          </w:p>
        </w:tc>
      </w:tr>
      <w:tr w:rsidR="00FE6594" w:rsidRPr="00227F90" w:rsidTr="000E31AF">
        <w:trPr>
          <w:gridBefore w:val="1"/>
          <w:wBefore w:w="34" w:type="dxa"/>
        </w:trPr>
        <w:tc>
          <w:tcPr>
            <w:tcW w:w="8472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:rsidR="00FE6594" w:rsidRPr="00227F90" w:rsidRDefault="00FE6594" w:rsidP="00E840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400210"/>
                  <wp:effectExtent l="0" t="0" r="0" b="0"/>
                  <wp:docPr id="308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</w:tcPr>
          <w:p w:rsidR="00FE6594" w:rsidRPr="00227F90" w:rsidRDefault="00FE6594" w:rsidP="001D1613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Abstract, Page 2/</w:t>
            </w:r>
            <w:r w:rsidRPr="00792731">
              <w:rPr>
                <w:rFonts w:ascii="Arial" w:hAnsi="Arial" w:cs="Arial"/>
                <w:sz w:val="18"/>
                <w:szCs w:val="18"/>
                <w:lang w:eastAsia="zh-CN"/>
              </w:rPr>
              <w:t xml:space="preserve"> paragraph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1</w:t>
            </w:r>
          </w:p>
        </w:tc>
      </w:tr>
      <w:tr w:rsidR="00FE6594" w:rsidRPr="00227F90" w:rsidTr="000E31AF">
        <w:trPr>
          <w:gridBefore w:val="1"/>
          <w:wBefore w:w="34" w:type="dxa"/>
        </w:trPr>
        <w:tc>
          <w:tcPr>
            <w:tcW w:w="8472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:rsidR="00FE6594" w:rsidRPr="00227F90" w:rsidRDefault="00FE659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1417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:rsidR="00FE6594" w:rsidRPr="00227F90" w:rsidRDefault="00FE659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E6594" w:rsidRPr="00227F90" w:rsidTr="000E31AF">
        <w:trPr>
          <w:gridBefore w:val="1"/>
          <w:wBefore w:w="34" w:type="dxa"/>
        </w:trPr>
        <w:tc>
          <w:tcPr>
            <w:tcW w:w="8472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:rsidR="00FE6594" w:rsidRPr="00227F90" w:rsidRDefault="00FE6594" w:rsidP="00214F3D">
            <w:pPr>
              <w:pStyle w:val="a5"/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839805"/>
                  <wp:effectExtent l="0" t="0" r="0" b="0"/>
                  <wp:docPr id="309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</w:tcPr>
          <w:p w:rsidR="00FE6594" w:rsidRPr="00227F90" w:rsidRDefault="00FE659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Background, Page 4/</w:t>
            </w:r>
            <w:r w:rsidRPr="00792731">
              <w:rPr>
                <w:rFonts w:ascii="Arial" w:hAnsi="Arial" w:cs="Arial"/>
                <w:sz w:val="18"/>
                <w:szCs w:val="18"/>
                <w:lang w:eastAsia="zh-CN"/>
              </w:rPr>
              <w:t xml:space="preserve"> paragraph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2</w:t>
            </w:r>
          </w:p>
        </w:tc>
      </w:tr>
      <w:tr w:rsidR="00FE6594" w:rsidRPr="00227F90" w:rsidTr="000E31AF">
        <w:trPr>
          <w:gridBefore w:val="1"/>
          <w:wBefore w:w="34" w:type="dxa"/>
        </w:trPr>
        <w:tc>
          <w:tcPr>
            <w:tcW w:w="8472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:rsidR="00FE6594" w:rsidRPr="00227F90" w:rsidRDefault="00FE659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280321"/>
                  <wp:effectExtent l="0" t="0" r="0" b="5715"/>
                  <wp:docPr id="310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</w:tcPr>
          <w:p w:rsidR="00FE6594" w:rsidRPr="00227F90" w:rsidRDefault="00FE6594" w:rsidP="001D1613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Background, Page 4/</w:t>
            </w:r>
            <w:r w:rsidRPr="00792731">
              <w:rPr>
                <w:rFonts w:ascii="Arial" w:hAnsi="Arial" w:cs="Arial"/>
                <w:sz w:val="18"/>
                <w:szCs w:val="18"/>
                <w:lang w:eastAsia="zh-CN"/>
              </w:rPr>
              <w:t xml:space="preserve"> paragraph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2</w:t>
            </w:r>
          </w:p>
        </w:tc>
      </w:tr>
      <w:tr w:rsidR="00FE6594" w:rsidRPr="00227F90" w:rsidTr="000E31AF">
        <w:trPr>
          <w:gridBefore w:val="1"/>
          <w:wBefore w:w="34" w:type="dxa"/>
        </w:trPr>
        <w:tc>
          <w:tcPr>
            <w:tcW w:w="8472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:rsidR="00FE6594" w:rsidRPr="00227F90" w:rsidRDefault="00FE659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1417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:rsidR="00FE6594" w:rsidRPr="00227F90" w:rsidRDefault="00FE659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E6594" w:rsidRPr="00227F90" w:rsidTr="000E31AF">
        <w:trPr>
          <w:gridBefore w:val="1"/>
          <w:wBefore w:w="34" w:type="dxa"/>
        </w:trPr>
        <w:tc>
          <w:tcPr>
            <w:tcW w:w="8472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FE6594" w:rsidRPr="00227F90" w:rsidRDefault="00FE659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401369"/>
                  <wp:effectExtent l="0" t="0" r="8255" b="0"/>
                  <wp:docPr id="311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FE6594" w:rsidRPr="00227F90" w:rsidRDefault="00FE659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Methods, Page 10/</w:t>
            </w:r>
            <w:r w:rsidRPr="00792731">
              <w:rPr>
                <w:rFonts w:ascii="Arial" w:hAnsi="Arial" w:cs="Arial"/>
                <w:sz w:val="18"/>
                <w:szCs w:val="18"/>
                <w:lang w:eastAsia="zh-CN"/>
              </w:rPr>
              <w:t xml:space="preserve"> paragraph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1</w:t>
            </w:r>
          </w:p>
        </w:tc>
      </w:tr>
      <w:tr w:rsidR="00FE6594" w:rsidRPr="00227F90" w:rsidTr="000E31AF">
        <w:trPr>
          <w:gridBefore w:val="1"/>
          <w:wBefore w:w="34" w:type="dxa"/>
        </w:trPr>
        <w:tc>
          <w:tcPr>
            <w:tcW w:w="8472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FE6594" w:rsidRPr="00227F90" w:rsidRDefault="00FE6594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37123" cy="1205345"/>
                  <wp:effectExtent l="0" t="0" r="0" b="0"/>
                  <wp:docPr id="312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FE6594" w:rsidRPr="00227F90" w:rsidRDefault="00FE6594" w:rsidP="001D1613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Methods, Page 9/</w:t>
            </w:r>
            <w:r w:rsidRPr="00792731">
              <w:rPr>
                <w:rFonts w:ascii="Arial" w:hAnsi="Arial" w:cs="Arial"/>
                <w:sz w:val="18"/>
                <w:szCs w:val="18"/>
                <w:lang w:eastAsia="zh-CN"/>
              </w:rPr>
              <w:t xml:space="preserve"> paragraph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3</w:t>
            </w:r>
          </w:p>
        </w:tc>
      </w:tr>
      <w:tr w:rsidR="00FE6594" w:rsidRPr="00227F90" w:rsidTr="000E31AF">
        <w:trPr>
          <w:gridBefore w:val="1"/>
          <w:wBefore w:w="34" w:type="dxa"/>
          <w:trHeight w:val="704"/>
        </w:trPr>
        <w:tc>
          <w:tcPr>
            <w:tcW w:w="8472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FE6594" w:rsidRPr="00227F90" w:rsidRDefault="00FE6594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1461260"/>
                  <wp:effectExtent l="0" t="0" r="8255" b="5715"/>
                  <wp:docPr id="313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FE6594" w:rsidRPr="00227F90" w:rsidRDefault="00FE6594" w:rsidP="001D1613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Methods, Page 10/</w:t>
            </w:r>
            <w:r w:rsidRPr="00792731">
              <w:rPr>
                <w:rFonts w:ascii="Arial" w:hAnsi="Arial" w:cs="Arial"/>
                <w:sz w:val="18"/>
                <w:szCs w:val="18"/>
                <w:lang w:eastAsia="zh-CN"/>
              </w:rPr>
              <w:t xml:space="preserve"> paragraph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1</w:t>
            </w:r>
          </w:p>
        </w:tc>
      </w:tr>
      <w:tr w:rsidR="00FE6594" w:rsidRPr="00227F90" w:rsidTr="000E31AF">
        <w:trPr>
          <w:gridBefore w:val="1"/>
          <w:wBefore w:w="34" w:type="dxa"/>
          <w:trHeight w:val="1322"/>
        </w:trPr>
        <w:tc>
          <w:tcPr>
            <w:tcW w:w="8472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FE6594" w:rsidRPr="00227F90" w:rsidRDefault="00FE6594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956219"/>
                  <wp:effectExtent l="0" t="0" r="0" b="0"/>
                  <wp:docPr id="314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FE6594" w:rsidRPr="00227F90" w:rsidRDefault="00FE6594" w:rsidP="001D1613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Methods, Page 9/</w:t>
            </w:r>
            <w:r w:rsidRPr="00792731">
              <w:rPr>
                <w:rFonts w:ascii="Arial" w:hAnsi="Arial" w:cs="Arial"/>
                <w:sz w:val="18"/>
                <w:szCs w:val="18"/>
                <w:lang w:eastAsia="zh-CN"/>
              </w:rPr>
              <w:t xml:space="preserve"> paragraph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3</w:t>
            </w:r>
          </w:p>
        </w:tc>
      </w:tr>
    </w:tbl>
    <w:p w:rsidR="00450565" w:rsidRPr="00227F90" w:rsidRDefault="00502FCD" w:rsidP="00450565">
      <w:pPr>
        <w:jc w:val="right"/>
        <w:rPr>
          <w:rFonts w:ascii="Arial" w:hAnsi="Arial" w:cs="Arial"/>
        </w:rPr>
      </w:pPr>
      <w:r w:rsidRPr="00227F90">
        <w:rPr>
          <w:rFonts w:ascii="Arial" w:hAnsi="Arial" w:cs="Arial"/>
          <w:sz w:val="16"/>
          <w:szCs w:val="16"/>
        </w:rPr>
        <w:br/>
        <w:t xml:space="preserve">The ARRIVE guidelines. </w:t>
      </w:r>
      <w:r w:rsidR="00450565" w:rsidRPr="00227F90">
        <w:rPr>
          <w:rFonts w:ascii="Arial" w:hAnsi="Arial" w:cs="Arial"/>
          <w:sz w:val="16"/>
          <w:szCs w:val="16"/>
        </w:rPr>
        <w:t xml:space="preserve">Originally published in </w:t>
      </w:r>
      <w:r w:rsidR="00450565" w:rsidRPr="00227F90">
        <w:rPr>
          <w:rFonts w:ascii="Arial" w:hAnsi="Arial" w:cs="Arial"/>
          <w:i/>
          <w:iCs/>
          <w:sz w:val="16"/>
          <w:szCs w:val="16"/>
        </w:rPr>
        <w:t>PLoS Biology</w:t>
      </w:r>
      <w:r w:rsidR="00450565" w:rsidRPr="00227F90">
        <w:rPr>
          <w:rFonts w:ascii="Arial" w:hAnsi="Arial" w:cs="Arial"/>
          <w:sz w:val="16"/>
          <w:szCs w:val="16"/>
        </w:rPr>
        <w:t>, June 201</w:t>
      </w:r>
      <w:r w:rsidR="004D4947" w:rsidRPr="00227F90">
        <w:rPr>
          <w:rFonts w:ascii="Arial" w:hAnsi="Arial" w:cs="Arial"/>
          <w:sz w:val="16"/>
          <w:szCs w:val="16"/>
        </w:rPr>
        <w:t>0</w:t>
      </w:r>
      <w:r w:rsidR="004D4947" w:rsidRPr="00227F90">
        <w:rPr>
          <w:rFonts w:ascii="Arial" w:hAnsi="Arial" w:cs="Arial"/>
          <w:sz w:val="16"/>
          <w:szCs w:val="16"/>
          <w:vertAlign w:val="superscript"/>
        </w:rPr>
        <w:t>1</w:t>
      </w:r>
      <w:r w:rsidR="00450565" w:rsidRPr="00227F90">
        <w:rPr>
          <w:rFonts w:ascii="Arial" w:hAnsi="Arial" w:cs="Arial"/>
        </w:rPr>
        <w:br w:type="page"/>
      </w:r>
    </w:p>
    <w:tbl>
      <w:tblPr>
        <w:tblStyle w:val="a4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/>
      </w:tblPr>
      <w:tblGrid>
        <w:gridCol w:w="34"/>
        <w:gridCol w:w="8613"/>
        <w:gridCol w:w="1248"/>
        <w:gridCol w:w="44"/>
      </w:tblGrid>
      <w:tr w:rsidR="002D2B0E" w:rsidRPr="00227F90" w:rsidTr="000E31AF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lastRenderedPageBreak/>
              <w:drawing>
                <wp:inline distT="0" distB="0" distL="0" distR="0">
                  <wp:extent cx="5421085" cy="1304304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FD174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792731">
              <w:rPr>
                <w:rFonts w:ascii="Arial" w:hAnsi="Arial" w:cs="Arial"/>
                <w:sz w:val="18"/>
                <w:szCs w:val="18"/>
                <w:lang w:eastAsia="zh-CN"/>
              </w:rPr>
              <w:t>N/A</w:t>
            </w:r>
          </w:p>
        </w:tc>
      </w:tr>
      <w:tr w:rsidR="00FD174D" w:rsidRPr="00227F90" w:rsidTr="000E31AF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FD174D" w:rsidRPr="00227F90" w:rsidRDefault="00FD174D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876872"/>
                  <wp:effectExtent l="0" t="0" r="0" b="0"/>
                  <wp:docPr id="20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FD174D" w:rsidRPr="00227F90" w:rsidRDefault="00FD174D" w:rsidP="001D1613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Methods, Page 9/</w:t>
            </w:r>
            <w:r w:rsidRPr="00792731">
              <w:rPr>
                <w:rFonts w:ascii="Arial" w:hAnsi="Arial" w:cs="Arial"/>
                <w:sz w:val="18"/>
                <w:szCs w:val="18"/>
                <w:lang w:eastAsia="zh-CN"/>
              </w:rPr>
              <w:t xml:space="preserve"> paragraph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3</w:t>
            </w:r>
          </w:p>
        </w:tc>
      </w:tr>
      <w:tr w:rsidR="0055126C" w:rsidRPr="00227F90" w:rsidTr="000E31AF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5126C" w:rsidRPr="00227F90" w:rsidRDefault="0055126C" w:rsidP="000E5BB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565276"/>
                  <wp:effectExtent l="0" t="0" r="8255" b="6350"/>
                  <wp:docPr id="31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5126C" w:rsidRPr="00227F90" w:rsidRDefault="002D7206" w:rsidP="001D1613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Methods, Page 10</w:t>
            </w:r>
            <w:r w:rsidR="0055126C">
              <w:rPr>
                <w:rFonts w:ascii="Arial" w:hAnsi="Arial" w:cs="Arial" w:hint="eastAsia"/>
                <w:sz w:val="18"/>
                <w:szCs w:val="18"/>
                <w:lang w:eastAsia="zh-CN"/>
              </w:rPr>
              <w:t>/</w:t>
            </w:r>
            <w:r w:rsidR="0055126C" w:rsidRPr="00792731">
              <w:rPr>
                <w:rFonts w:ascii="Arial" w:hAnsi="Arial" w:cs="Arial"/>
                <w:sz w:val="18"/>
                <w:szCs w:val="18"/>
                <w:lang w:eastAsia="zh-CN"/>
              </w:rPr>
              <w:t xml:space="preserve"> paragraph</w:t>
            </w:r>
            <w:r w:rsidR="0055126C"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1</w:t>
            </w:r>
          </w:p>
        </w:tc>
      </w:tr>
      <w:tr w:rsidR="0055126C" w:rsidRPr="00227F90" w:rsidTr="000E31AF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5126C" w:rsidRPr="00227F90" w:rsidRDefault="0055126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293642"/>
                  <wp:effectExtent l="0" t="0" r="0" b="0"/>
                  <wp:docPr id="41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5126C" w:rsidRPr="00227F90" w:rsidRDefault="0055126C" w:rsidP="001D1613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Results, Page 14/</w:t>
            </w:r>
            <w:r w:rsidRPr="00792731">
              <w:rPr>
                <w:rFonts w:ascii="Arial" w:hAnsi="Arial" w:cs="Arial"/>
                <w:sz w:val="18"/>
                <w:szCs w:val="18"/>
                <w:lang w:eastAsia="zh-CN"/>
              </w:rPr>
              <w:t xml:space="preserve"> paragraph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3</w:t>
            </w:r>
          </w:p>
        </w:tc>
      </w:tr>
      <w:tr w:rsidR="0055126C" w:rsidRPr="00227F90" w:rsidTr="000E31AF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:rsidR="0055126C" w:rsidRPr="00227F90" w:rsidRDefault="0055126C" w:rsidP="00D7777A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745978"/>
                  <wp:effectExtent l="0" t="0" r="0" b="0"/>
                  <wp:docPr id="295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</w:tcPr>
          <w:p w:rsidR="0055126C" w:rsidRPr="00227F90" w:rsidRDefault="00FE6594" w:rsidP="001D1613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Methods, Page 10</w:t>
            </w:r>
            <w:r w:rsidR="0055126C">
              <w:rPr>
                <w:rFonts w:ascii="Arial" w:hAnsi="Arial" w:cs="Arial" w:hint="eastAsia"/>
                <w:sz w:val="18"/>
                <w:szCs w:val="18"/>
                <w:lang w:eastAsia="zh-CN"/>
              </w:rPr>
              <w:t>/</w:t>
            </w:r>
            <w:r w:rsidR="0055126C" w:rsidRPr="00792731">
              <w:rPr>
                <w:rFonts w:ascii="Arial" w:hAnsi="Arial" w:cs="Arial"/>
                <w:sz w:val="18"/>
                <w:szCs w:val="18"/>
                <w:lang w:eastAsia="zh-CN"/>
              </w:rPr>
              <w:t xml:space="preserve"> paragraph</w:t>
            </w:r>
            <w:r w:rsidR="0055126C"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</w:t>
            </w:r>
            <w:r w:rsidR="000E31AF">
              <w:rPr>
                <w:rFonts w:ascii="Arial" w:hAnsi="Arial" w:cs="Arial" w:hint="eastAsia"/>
                <w:sz w:val="18"/>
                <w:szCs w:val="18"/>
                <w:lang w:eastAsia="zh-CN"/>
              </w:rPr>
              <w:t>3</w:t>
            </w:r>
          </w:p>
        </w:tc>
      </w:tr>
      <w:tr w:rsidR="0055126C" w:rsidRPr="00227F90" w:rsidTr="000E31AF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:rsidR="0055126C" w:rsidRPr="00227F90" w:rsidRDefault="0055126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1292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:rsidR="0055126C" w:rsidRPr="00227F90" w:rsidRDefault="0055126C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55126C" w:rsidRPr="00227F90" w:rsidTr="000E31AF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55126C" w:rsidRPr="00227F90" w:rsidRDefault="0055126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bookmarkStart w:id="0" w:name="_GoBack"/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410636"/>
                  <wp:effectExtent l="0" t="0" r="0" b="8890"/>
                  <wp:docPr id="296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  <w:tc>
          <w:tcPr>
            <w:tcW w:w="1292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55126C" w:rsidRPr="00227F90" w:rsidRDefault="0055126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Results, Page 14/</w:t>
            </w:r>
            <w:r w:rsidRPr="00792731">
              <w:rPr>
                <w:rFonts w:ascii="Arial" w:hAnsi="Arial" w:cs="Arial"/>
                <w:sz w:val="18"/>
                <w:szCs w:val="18"/>
                <w:lang w:eastAsia="zh-CN"/>
              </w:rPr>
              <w:t xml:space="preserve"> paragraph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3</w:t>
            </w:r>
          </w:p>
        </w:tc>
      </w:tr>
      <w:tr w:rsidR="0055126C" w:rsidRPr="00227F90" w:rsidTr="000E31AF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55126C" w:rsidRPr="00227F90" w:rsidRDefault="0055126C" w:rsidP="00CC3AB0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443069"/>
                  <wp:effectExtent l="0" t="0" r="0" b="0"/>
                  <wp:docPr id="297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55126C" w:rsidRPr="00227F90" w:rsidRDefault="0055126C" w:rsidP="001D1613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Results, Page 14/</w:t>
            </w:r>
            <w:r w:rsidRPr="00792731">
              <w:rPr>
                <w:rFonts w:ascii="Arial" w:hAnsi="Arial" w:cs="Arial"/>
                <w:sz w:val="18"/>
                <w:szCs w:val="18"/>
                <w:lang w:eastAsia="zh-CN"/>
              </w:rPr>
              <w:t xml:space="preserve"> paragraph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3</w:t>
            </w:r>
          </w:p>
        </w:tc>
      </w:tr>
      <w:tr w:rsidR="0055126C" w:rsidRPr="00227F90" w:rsidTr="000E31AF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55126C" w:rsidRPr="00227F90" w:rsidRDefault="0055126C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284375"/>
                  <wp:effectExtent l="0" t="0" r="0" b="1905"/>
                  <wp:docPr id="29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55126C" w:rsidRPr="00227F90" w:rsidRDefault="0055126C" w:rsidP="001D1613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Results, Page 15/</w:t>
            </w:r>
            <w:r w:rsidRPr="00792731">
              <w:rPr>
                <w:rFonts w:ascii="Arial" w:hAnsi="Arial" w:cs="Arial"/>
                <w:sz w:val="18"/>
                <w:szCs w:val="18"/>
                <w:lang w:eastAsia="zh-CN"/>
              </w:rPr>
              <w:t xml:space="preserve"> paragraph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1</w:t>
            </w:r>
          </w:p>
        </w:tc>
      </w:tr>
      <w:tr w:rsidR="0055126C" w:rsidRPr="00227F90" w:rsidTr="000E31AF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:rsidR="0055126C" w:rsidRPr="00227F90" w:rsidRDefault="0055126C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434382"/>
                  <wp:effectExtent l="0" t="0" r="8255" b="3810"/>
                  <wp:docPr id="29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</w:tcPr>
          <w:p w:rsidR="0055126C" w:rsidRPr="00227F90" w:rsidRDefault="0055126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792731">
              <w:rPr>
                <w:rFonts w:ascii="Arial" w:hAnsi="Arial" w:cs="Arial"/>
                <w:sz w:val="18"/>
                <w:szCs w:val="18"/>
                <w:lang w:eastAsia="zh-CN"/>
              </w:rPr>
              <w:t>N/A</w:t>
            </w:r>
          </w:p>
        </w:tc>
      </w:tr>
      <w:tr w:rsidR="0055126C" w:rsidRPr="00227F90" w:rsidTr="000E31AF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:rsidR="0055126C" w:rsidRPr="00227F90" w:rsidRDefault="0055126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DISCUSSION</w:t>
            </w:r>
          </w:p>
        </w:tc>
        <w:tc>
          <w:tcPr>
            <w:tcW w:w="1292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:rsidR="0055126C" w:rsidRPr="00227F90" w:rsidRDefault="0055126C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55126C" w:rsidRPr="00227F90" w:rsidTr="000E31AF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55126C" w:rsidRPr="00227F90" w:rsidRDefault="0055126C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1128234"/>
                  <wp:effectExtent l="0" t="0" r="0" b="0"/>
                  <wp:docPr id="30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55126C" w:rsidRPr="00227F90" w:rsidRDefault="000E31A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Di</w:t>
            </w:r>
            <w:r w:rsidR="0055126C">
              <w:rPr>
                <w:rFonts w:ascii="Arial" w:hAnsi="Arial" w:cs="Arial" w:hint="eastAsia"/>
                <w:sz w:val="18"/>
                <w:szCs w:val="18"/>
                <w:lang w:eastAsia="zh-CN"/>
              </w:rPr>
              <w:t>scussion, Page 16/</w:t>
            </w:r>
            <w:r w:rsidR="0055126C" w:rsidRPr="00792731">
              <w:rPr>
                <w:rFonts w:ascii="Arial" w:hAnsi="Arial" w:cs="Arial"/>
                <w:sz w:val="18"/>
                <w:szCs w:val="18"/>
                <w:lang w:eastAsia="zh-CN"/>
              </w:rPr>
              <w:t xml:space="preserve"> paragraph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2</w:t>
            </w:r>
          </w:p>
        </w:tc>
      </w:tr>
      <w:tr w:rsidR="0055126C" w:rsidRPr="00227F90" w:rsidTr="000E31AF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55126C" w:rsidRPr="00227F90" w:rsidRDefault="0055126C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396156"/>
                  <wp:effectExtent l="0" t="0" r="0" b="4445"/>
                  <wp:docPr id="30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55126C" w:rsidRPr="00227F90" w:rsidRDefault="0055126C" w:rsidP="00792731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792731">
              <w:rPr>
                <w:rFonts w:ascii="Arial" w:hAnsi="Arial" w:cs="Arial"/>
                <w:sz w:val="18"/>
                <w:szCs w:val="18"/>
                <w:lang w:eastAsia="zh-CN"/>
              </w:rPr>
              <w:t>N/A</w:t>
            </w:r>
          </w:p>
        </w:tc>
      </w:tr>
      <w:tr w:rsidR="0055126C" w:rsidRPr="00227F90" w:rsidTr="000E31AF">
        <w:trPr>
          <w:gridAfter w:val="1"/>
          <w:wAfter w:w="44" w:type="dxa"/>
        </w:trPr>
        <w:tc>
          <w:tcPr>
            <w:tcW w:w="8647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55126C" w:rsidRPr="00227F90" w:rsidRDefault="0055126C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44836" cy="276314"/>
                  <wp:effectExtent l="0" t="0" r="3810" b="9525"/>
                  <wp:docPr id="30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8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0E31AF" w:rsidRDefault="000E31A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Declaration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s,</w:t>
            </w:r>
          </w:p>
          <w:p w:rsidR="000E31AF" w:rsidRDefault="0055126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792731">
              <w:rPr>
                <w:rFonts w:ascii="Arial" w:hAnsi="Arial" w:cs="Arial"/>
                <w:sz w:val="18"/>
                <w:szCs w:val="18"/>
                <w:lang w:eastAsia="zh-CN"/>
              </w:rPr>
              <w:t>P</w:t>
            </w:r>
            <w:r w:rsidRPr="00792731">
              <w:rPr>
                <w:rFonts w:ascii="Arial" w:hAnsi="Arial" w:cs="Arial" w:hint="eastAsia"/>
                <w:sz w:val="18"/>
                <w:szCs w:val="18"/>
                <w:lang w:eastAsia="zh-CN"/>
              </w:rPr>
              <w:t>age 20/</w:t>
            </w:r>
          </w:p>
          <w:p w:rsidR="0055126C" w:rsidRPr="00792731" w:rsidRDefault="0055126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792731">
              <w:rPr>
                <w:rFonts w:ascii="Arial" w:hAnsi="Arial" w:cs="Arial"/>
                <w:sz w:val="18"/>
                <w:szCs w:val="18"/>
                <w:lang w:eastAsia="zh-CN"/>
              </w:rPr>
              <w:t xml:space="preserve">paragraph </w:t>
            </w:r>
            <w:r w:rsidR="002D7206">
              <w:rPr>
                <w:rFonts w:ascii="Arial" w:hAnsi="Arial" w:cs="Arial" w:hint="eastAsia"/>
                <w:sz w:val="18"/>
                <w:szCs w:val="18"/>
                <w:lang w:eastAsia="zh-CN"/>
              </w:rPr>
              <w:t>5</w:t>
            </w:r>
          </w:p>
        </w:tc>
      </w:tr>
    </w:tbl>
    <w:p w:rsidR="00450565" w:rsidRPr="00227F90" w:rsidRDefault="00871275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 w:rsidRPr="00227F90">
        <w:rPr>
          <w:rFonts w:ascii="Arial" w:hAnsi="Arial" w:cs="Arial"/>
          <w:noProof/>
          <w:lang w:val="en-US" w:eastAsia="zh-CN"/>
        </w:rPr>
        <w:lastRenderedPageBreak/>
        <w:drawing>
          <wp:inline distT="0" distB="0" distL="0" distR="0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0565" w:rsidRPr="00227F90">
        <w:rPr>
          <w:rFonts w:ascii="Arial" w:hAnsi="Arial" w:cs="Arial"/>
          <w:noProof/>
          <w:sz w:val="20"/>
          <w:szCs w:val="18"/>
          <w:lang w:val="en-US"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450565" w:rsidRPr="00227F90" w:rsidSect="00450565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2664C" w:rsidRDefault="0082664C" w:rsidP="008E5877">
      <w:pPr>
        <w:spacing w:after="0" w:line="240" w:lineRule="auto"/>
      </w:pPr>
      <w:r>
        <w:separator/>
      </w:r>
    </w:p>
  </w:endnote>
  <w:endnote w:type="continuationSeparator" w:id="1">
    <w:p w:rsidR="0082664C" w:rsidRDefault="0082664C" w:rsidP="008E58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2664C" w:rsidRDefault="0082664C" w:rsidP="008E5877">
      <w:pPr>
        <w:spacing w:after="0" w:line="240" w:lineRule="auto"/>
      </w:pPr>
      <w:r>
        <w:separator/>
      </w:r>
    </w:p>
  </w:footnote>
  <w:footnote w:type="continuationSeparator" w:id="1">
    <w:p w:rsidR="0082664C" w:rsidRDefault="0082664C" w:rsidP="008E58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8A7D85"/>
    <w:multiLevelType w:val="hybridMultilevel"/>
    <w:tmpl w:val="1248B07C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5D2B1D"/>
    <w:multiLevelType w:val="hybridMultilevel"/>
    <w:tmpl w:val="2AD6DAC8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21446B0"/>
    <w:multiLevelType w:val="hybridMultilevel"/>
    <w:tmpl w:val="B1186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4D31AEF"/>
    <w:multiLevelType w:val="hybridMultilevel"/>
    <w:tmpl w:val="9C3083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75C5EC0"/>
    <w:multiLevelType w:val="hybridMultilevel"/>
    <w:tmpl w:val="49580712"/>
    <w:lvl w:ilvl="0" w:tplc="BD1A1AEC">
      <w:start w:val="1"/>
      <w:numFmt w:val="lowerLetter"/>
      <w:lvlText w:val="%1."/>
      <w:lvlJc w:val="left"/>
      <w:pPr>
        <w:ind w:left="5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6" w:hanging="360"/>
      </w:pPr>
    </w:lvl>
    <w:lvl w:ilvl="2" w:tplc="0809001B" w:tentative="1">
      <w:start w:val="1"/>
      <w:numFmt w:val="lowerRoman"/>
      <w:lvlText w:val="%3."/>
      <w:lvlJc w:val="right"/>
      <w:pPr>
        <w:ind w:left="2026" w:hanging="180"/>
      </w:pPr>
    </w:lvl>
    <w:lvl w:ilvl="3" w:tplc="0809000F" w:tentative="1">
      <w:start w:val="1"/>
      <w:numFmt w:val="decimal"/>
      <w:lvlText w:val="%4."/>
      <w:lvlJc w:val="left"/>
      <w:pPr>
        <w:ind w:left="2746" w:hanging="360"/>
      </w:pPr>
    </w:lvl>
    <w:lvl w:ilvl="4" w:tplc="08090019" w:tentative="1">
      <w:start w:val="1"/>
      <w:numFmt w:val="lowerLetter"/>
      <w:lvlText w:val="%5."/>
      <w:lvlJc w:val="left"/>
      <w:pPr>
        <w:ind w:left="3466" w:hanging="360"/>
      </w:pPr>
    </w:lvl>
    <w:lvl w:ilvl="5" w:tplc="0809001B" w:tentative="1">
      <w:start w:val="1"/>
      <w:numFmt w:val="lowerRoman"/>
      <w:lvlText w:val="%6."/>
      <w:lvlJc w:val="right"/>
      <w:pPr>
        <w:ind w:left="4186" w:hanging="180"/>
      </w:pPr>
    </w:lvl>
    <w:lvl w:ilvl="6" w:tplc="0809000F" w:tentative="1">
      <w:start w:val="1"/>
      <w:numFmt w:val="decimal"/>
      <w:lvlText w:val="%7."/>
      <w:lvlJc w:val="left"/>
      <w:pPr>
        <w:ind w:left="4906" w:hanging="360"/>
      </w:pPr>
    </w:lvl>
    <w:lvl w:ilvl="7" w:tplc="08090019" w:tentative="1">
      <w:start w:val="1"/>
      <w:numFmt w:val="lowerLetter"/>
      <w:lvlText w:val="%8."/>
      <w:lvlJc w:val="left"/>
      <w:pPr>
        <w:ind w:left="5626" w:hanging="360"/>
      </w:pPr>
    </w:lvl>
    <w:lvl w:ilvl="8" w:tplc="0809001B" w:tentative="1">
      <w:start w:val="1"/>
      <w:numFmt w:val="lowerRoman"/>
      <w:lvlText w:val="%9."/>
      <w:lvlJc w:val="right"/>
      <w:pPr>
        <w:ind w:left="6346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ocumentProtection w:edit="forms" w:enforcement="0"/>
  <w:defaultTabStop w:val="720"/>
  <w:characterSpacingControl w:val="doNotCompress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1A5841"/>
    <w:rsid w:val="00046145"/>
    <w:rsid w:val="0006295E"/>
    <w:rsid w:val="000E31AF"/>
    <w:rsid w:val="000E5BBC"/>
    <w:rsid w:val="00132EC3"/>
    <w:rsid w:val="001A5841"/>
    <w:rsid w:val="00214F3D"/>
    <w:rsid w:val="00223E9E"/>
    <w:rsid w:val="00227F90"/>
    <w:rsid w:val="00240246"/>
    <w:rsid w:val="002D2B0E"/>
    <w:rsid w:val="002D7206"/>
    <w:rsid w:val="00450565"/>
    <w:rsid w:val="004D4947"/>
    <w:rsid w:val="00502FCD"/>
    <w:rsid w:val="0055126C"/>
    <w:rsid w:val="005B4223"/>
    <w:rsid w:val="007757A0"/>
    <w:rsid w:val="00792731"/>
    <w:rsid w:val="007D578E"/>
    <w:rsid w:val="0082664C"/>
    <w:rsid w:val="00871275"/>
    <w:rsid w:val="008E5877"/>
    <w:rsid w:val="009264EF"/>
    <w:rsid w:val="009844FC"/>
    <w:rsid w:val="009D55FE"/>
    <w:rsid w:val="00AC351C"/>
    <w:rsid w:val="00B40528"/>
    <w:rsid w:val="00B41A55"/>
    <w:rsid w:val="00C30639"/>
    <w:rsid w:val="00CC3AB0"/>
    <w:rsid w:val="00CE09D6"/>
    <w:rsid w:val="00CE0D14"/>
    <w:rsid w:val="00D66CD2"/>
    <w:rsid w:val="00D7777A"/>
    <w:rsid w:val="00D85294"/>
    <w:rsid w:val="00DB23D3"/>
    <w:rsid w:val="00DD5F5D"/>
    <w:rsid w:val="00DE05A3"/>
    <w:rsid w:val="00E17C76"/>
    <w:rsid w:val="00E8188C"/>
    <w:rsid w:val="00E840DC"/>
    <w:rsid w:val="00FD174D"/>
    <w:rsid w:val="00FE65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42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批注框文本 Char"/>
    <w:basedOn w:val="a0"/>
    <w:link w:val="a3"/>
    <w:uiPriority w:val="99"/>
    <w:semiHidden/>
    <w:rsid w:val="001A5841"/>
    <w:rPr>
      <w:rFonts w:ascii="Tahoma" w:hAnsi="Tahoma" w:cs="Tahoma"/>
      <w:sz w:val="16"/>
      <w:szCs w:val="16"/>
    </w:rPr>
  </w:style>
  <w:style w:type="table" w:styleId="a4">
    <w:name w:val="Table Grid"/>
    <w:basedOn w:val="a1"/>
    <w:uiPriority w:val="59"/>
    <w:rsid w:val="001A58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DB23D3"/>
    <w:pPr>
      <w:ind w:left="720"/>
      <w:contextualSpacing/>
    </w:pPr>
  </w:style>
  <w:style w:type="paragraph" w:styleId="a6">
    <w:name w:val="header"/>
    <w:basedOn w:val="a"/>
    <w:link w:val="Char0"/>
    <w:uiPriority w:val="99"/>
    <w:semiHidden/>
    <w:unhideWhenUsed/>
    <w:rsid w:val="008E58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8E5877"/>
    <w:rPr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8E5877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8E5877"/>
    <w:rPr>
      <w:sz w:val="18"/>
      <w:szCs w:val="18"/>
    </w:rPr>
  </w:style>
  <w:style w:type="paragraph" w:styleId="HTML">
    <w:name w:val="HTML Preformatted"/>
    <w:basedOn w:val="a"/>
    <w:link w:val="HTMLChar"/>
    <w:uiPriority w:val="99"/>
    <w:semiHidden/>
    <w:unhideWhenUsed/>
    <w:rsid w:val="008E587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宋体" w:eastAsia="宋体" w:hAnsi="宋体" w:cs="宋体"/>
      <w:sz w:val="24"/>
      <w:szCs w:val="24"/>
      <w:lang w:val="en-US" w:eastAsia="zh-CN"/>
    </w:rPr>
  </w:style>
  <w:style w:type="character" w:customStyle="1" w:styleId="HTMLChar">
    <w:name w:val="HTML 预设格式 Char"/>
    <w:basedOn w:val="a0"/>
    <w:link w:val="HTML"/>
    <w:uiPriority w:val="99"/>
    <w:semiHidden/>
    <w:rsid w:val="008E5877"/>
    <w:rPr>
      <w:rFonts w:ascii="宋体" w:eastAsia="宋体" w:hAnsi="宋体" w:cs="宋体"/>
      <w:sz w:val="24"/>
      <w:szCs w:val="24"/>
      <w:lang w:val="en-US"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584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A58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B23D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173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10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1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microsoft.com/office/2007/relationships/stylesWithEffects" Target="stylesWithEffects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3</Pages>
  <Words>194</Words>
  <Characters>1109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RCUK SSC Ltd</Company>
  <LinksUpToDate>false</LinksUpToDate>
  <CharactersWithSpaces>1301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Administrator</cp:lastModifiedBy>
  <cp:revision>5</cp:revision>
  <cp:lastPrinted>2014-08-21T11:13:00Z</cp:lastPrinted>
  <dcterms:created xsi:type="dcterms:W3CDTF">2015-07-15T15:00:00Z</dcterms:created>
  <dcterms:modified xsi:type="dcterms:W3CDTF">2020-02-13T14:27:00Z</dcterms:modified>
</cp:coreProperties>
</file>